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0D" w:rsidRDefault="00430680">
      <w:pPr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附件</w:t>
      </w:r>
      <w:r>
        <w:rPr>
          <w:rFonts w:ascii="黑体" w:eastAsia="黑体" w:hAnsi="黑体" w:cs="黑体"/>
          <w:bCs/>
          <w:sz w:val="28"/>
          <w:szCs w:val="28"/>
        </w:rPr>
        <w:t>1：</w:t>
      </w:r>
    </w:p>
    <w:p w:rsidR="00423E0D" w:rsidRDefault="00430680">
      <w:pPr>
        <w:spacing w:line="480" w:lineRule="auto"/>
        <w:jc w:val="center"/>
        <w:rPr>
          <w:rFonts w:ascii="黑体" w:eastAsia="黑体" w:hAnsi="黑体" w:cs="宋体"/>
          <w:bCs/>
          <w:color w:val="000000"/>
          <w:sz w:val="28"/>
          <w:szCs w:val="28"/>
        </w:rPr>
      </w:pPr>
      <w:r>
        <w:rPr>
          <w:rFonts w:ascii="黑体" w:eastAsia="黑体" w:hAnsi="黑体" w:cs="宋体" w:hint="eastAsia"/>
          <w:bCs/>
          <w:color w:val="000000"/>
          <w:sz w:val="28"/>
          <w:szCs w:val="28"/>
        </w:rPr>
        <w:t>广东海洋大学</w:t>
      </w:r>
      <w:r w:rsidR="00854B4D">
        <w:rPr>
          <w:rFonts w:ascii="黑体" w:eastAsia="黑体" w:hAnsi="黑体" w:cs="宋体" w:hint="eastAsia"/>
          <w:bCs/>
          <w:color w:val="000000"/>
          <w:sz w:val="28"/>
          <w:szCs w:val="28"/>
          <w:u w:val="single"/>
        </w:rPr>
        <w:t>分析测试中心</w:t>
      </w:r>
      <w:r>
        <w:rPr>
          <w:rFonts w:ascii="黑体" w:eastAsia="黑体" w:hAnsi="黑体" w:cs="宋体" w:hint="eastAsia"/>
          <w:bCs/>
          <w:color w:val="000000"/>
          <w:sz w:val="28"/>
          <w:szCs w:val="28"/>
        </w:rPr>
        <w:t>实验室安全责任承诺书</w:t>
      </w:r>
    </w:p>
    <w:p w:rsidR="00423E0D" w:rsidRDefault="00423E0D">
      <w:pPr>
        <w:spacing w:line="480" w:lineRule="auto"/>
        <w:jc w:val="center"/>
        <w:rPr>
          <w:rFonts w:ascii="黑体" w:eastAsia="黑体" w:hAnsi="黑体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2327"/>
        <w:gridCol w:w="1691"/>
        <w:gridCol w:w="2728"/>
      </w:tblGrid>
      <w:tr w:rsidR="00423E0D">
        <w:trPr>
          <w:trHeight w:val="675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30680">
            <w:pPr>
              <w:spacing w:line="48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23E0D">
            <w:pPr>
              <w:spacing w:line="48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30680">
            <w:pPr>
              <w:spacing w:line="48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23E0D">
            <w:pPr>
              <w:spacing w:line="480" w:lineRule="auto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423E0D">
        <w:trPr>
          <w:trHeight w:val="698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30680">
            <w:pPr>
              <w:spacing w:line="48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专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23E0D">
            <w:pPr>
              <w:spacing w:line="48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30680">
            <w:pPr>
              <w:spacing w:line="480" w:lineRule="auto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班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级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23E0D">
            <w:pPr>
              <w:spacing w:line="480" w:lineRule="auto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423E0D">
        <w:trPr>
          <w:trHeight w:val="5759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430680">
            <w:pPr>
              <w:pStyle w:val="a8"/>
              <w:widowControl/>
              <w:shd w:val="clear" w:color="auto" w:fill="FFFFFF"/>
              <w:spacing w:line="480" w:lineRule="atLeast"/>
              <w:ind w:firstLineChars="200" w:firstLine="480"/>
              <w:rPr>
                <w:rFonts w:ascii="仿宋" w:eastAsia="仿宋" w:hAnsi="仿宋" w:cs="仿宋_GB2312"/>
                <w:szCs w:val="24"/>
              </w:rPr>
            </w:pPr>
            <w:r>
              <w:rPr>
                <w:rFonts w:ascii="仿宋" w:eastAsia="仿宋" w:hAnsi="仿宋" w:cs="仿宋_GB2312" w:hint="eastAsia"/>
                <w:szCs w:val="24"/>
              </w:rPr>
              <w:t>我已经认真学习了</w:t>
            </w:r>
            <w:r>
              <w:rPr>
                <w:rFonts w:ascii="仿宋" w:eastAsia="仿宋" w:hAnsi="仿宋" w:cs="仿宋_GB2312" w:hint="eastAsia"/>
                <w:kern w:val="2"/>
                <w:szCs w:val="24"/>
              </w:rPr>
              <w:t>《广东海洋大学实验室安全手册》、《广东海洋大学实验室安全教育培训与准入管理办法</w:t>
            </w:r>
            <w:r>
              <w:rPr>
                <w:rFonts w:ascii="仿宋" w:eastAsia="仿宋" w:hAnsi="仿宋" w:cs="仿宋_GB2312" w:hint="eastAsia"/>
                <w:szCs w:val="24"/>
              </w:rPr>
              <w:t>》等文件，参加了学校、学院（中心）、实验室组织的安全教育和培训，完成了实验室安全知识准入考试并及格，熟悉实验室各项管理制度和要求。</w:t>
            </w:r>
          </w:p>
          <w:p w:rsidR="00423E0D" w:rsidRDefault="00430680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本人承诺进入实验室后将严格遵守实验室各项安全制度和操作规程，并不断加强实验室安全知识的学习，掌握实验设备、危险化学品、生物安全、特种设备（如有）等的正确使用和规范操作的方法，了解所从事工作的潜在危险性和应急处置方法，在工作中采取适当安全防护措施。如因自己违反相关规定发生安全事故，造成人身伤害和财产损失，我愿意承担相应责任。</w:t>
            </w:r>
          </w:p>
          <w:p w:rsidR="00423E0D" w:rsidRDefault="00423E0D">
            <w:pPr>
              <w:spacing w:line="360" w:lineRule="auto"/>
              <w:ind w:firstLineChars="200" w:firstLine="480"/>
              <w:rPr>
                <w:rFonts w:ascii="仿宋" w:eastAsia="仿宋" w:hAnsi="仿宋" w:cs="仿宋_GB2312"/>
                <w:sz w:val="24"/>
                <w:szCs w:val="24"/>
              </w:rPr>
            </w:pPr>
          </w:p>
          <w:p w:rsidR="00423E0D" w:rsidRDefault="00430680">
            <w:pPr>
              <w:spacing w:line="480" w:lineRule="auto"/>
              <w:ind w:right="600"/>
              <w:jc w:val="center"/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签名：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  <w:p w:rsidR="00423E0D" w:rsidRDefault="00430680">
            <w:pPr>
              <w:spacing w:line="480" w:lineRule="auto"/>
              <w:ind w:right="60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423E0D">
        <w:trPr>
          <w:trHeight w:val="2774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0D" w:rsidRDefault="00854B4D">
            <w:pPr>
              <w:spacing w:line="480" w:lineRule="auto"/>
              <w:ind w:right="180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中心</w:t>
            </w:r>
            <w:r w:rsidR="0043068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意见：</w:t>
            </w:r>
          </w:p>
          <w:p w:rsidR="00423E0D" w:rsidRDefault="00423E0D">
            <w:pPr>
              <w:spacing w:line="480" w:lineRule="auto"/>
              <w:ind w:right="180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423E0D" w:rsidRDefault="00430680">
            <w:pPr>
              <w:spacing w:line="480" w:lineRule="auto"/>
              <w:ind w:right="706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（盖章）</w:t>
            </w:r>
          </w:p>
          <w:p w:rsidR="00423E0D" w:rsidRDefault="00430680">
            <w:pPr>
              <w:spacing w:line="480" w:lineRule="auto"/>
              <w:ind w:right="706"/>
              <w:jc w:val="righ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423E0D" w:rsidRDefault="00430680">
      <w:pPr>
        <w:spacing w:line="600" w:lineRule="auto"/>
        <w:rPr>
          <w:rFonts w:ascii="仿宋_GB2312" w:eastAsia="仿宋_GB2312" w:hAnsi="宋体" w:cs="仿宋_GB2312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（注：本承诺书一式贰份，分别由本人、</w:t>
      </w:r>
      <w:r w:rsidR="00854B4D">
        <w:rPr>
          <w:rFonts w:ascii="仿宋_GB2312" w:eastAsia="仿宋_GB2312" w:hAnsi="宋体" w:cs="仿宋_GB2312" w:hint="eastAsia"/>
          <w:sz w:val="24"/>
          <w:szCs w:val="24"/>
        </w:rPr>
        <w:t>中心</w:t>
      </w:r>
      <w:bookmarkStart w:id="0" w:name="_GoBack"/>
      <w:bookmarkEnd w:id="0"/>
      <w:r>
        <w:rPr>
          <w:rFonts w:ascii="仿宋_GB2312" w:eastAsia="仿宋_GB2312" w:hAnsi="宋体" w:cs="仿宋_GB2312" w:hint="eastAsia"/>
          <w:sz w:val="24"/>
          <w:szCs w:val="24"/>
        </w:rPr>
        <w:t>各执一份存档备查）</w:t>
      </w:r>
    </w:p>
    <w:p w:rsidR="00423E0D" w:rsidRDefault="00423E0D"/>
    <w:sectPr w:rsidR="00423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zM2Y5MGFiYzRiYmM3ZGIxZTZhYjJhZGVmODdkMDUifQ=="/>
  </w:docVars>
  <w:rsids>
    <w:rsidRoot w:val="00526D1B"/>
    <w:rsid w:val="00296034"/>
    <w:rsid w:val="00423E0D"/>
    <w:rsid w:val="00430680"/>
    <w:rsid w:val="00526D1B"/>
    <w:rsid w:val="00854B4D"/>
    <w:rsid w:val="009F1F05"/>
    <w:rsid w:val="00DC1640"/>
    <w:rsid w:val="04152205"/>
    <w:rsid w:val="26FD0924"/>
    <w:rsid w:val="3D7D48CC"/>
    <w:rsid w:val="3FCC7236"/>
    <w:rsid w:val="41E82711"/>
    <w:rsid w:val="463C4CFE"/>
    <w:rsid w:val="519A4AE9"/>
    <w:rsid w:val="6A5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9D05F4-A304-4476-8A57-AFF15141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孙省利</cp:lastModifiedBy>
  <cp:revision>3</cp:revision>
  <dcterms:created xsi:type="dcterms:W3CDTF">2019-03-25T07:56:00Z</dcterms:created>
  <dcterms:modified xsi:type="dcterms:W3CDTF">2023-12-20T05:20:00Z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30AC67F37B464E4590209B44497358A2_13</vt:lpwstr>
  </property>
</Properties>
</file>